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09" w:rsidRDefault="00680A09">
      <w:bookmarkStart w:id="0" w:name="_GoBack"/>
      <w:bookmarkEnd w:id="0"/>
    </w:p>
    <w:tbl>
      <w:tblPr>
        <w:tblW w:w="10950" w:type="dxa"/>
        <w:tblLook w:val="01E0" w:firstRow="1" w:lastRow="1" w:firstColumn="1" w:lastColumn="1" w:noHBand="0" w:noVBand="0"/>
      </w:tblPr>
      <w:tblGrid>
        <w:gridCol w:w="10708"/>
        <w:gridCol w:w="242"/>
      </w:tblGrid>
      <w:tr w:rsidR="000A27A6" w:rsidRPr="004513AA" w:rsidTr="00680A09">
        <w:tc>
          <w:tcPr>
            <w:tcW w:w="10708" w:type="dxa"/>
          </w:tcPr>
          <w:p w:rsidR="000A27A6" w:rsidRPr="004513AA" w:rsidRDefault="000A27A6" w:rsidP="006C60F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42" w:type="dxa"/>
          </w:tcPr>
          <w:p w:rsidR="000A27A6" w:rsidRPr="004513AA" w:rsidRDefault="000A27A6" w:rsidP="006C60F3">
            <w:pPr>
              <w:jc w:val="both"/>
              <w:rPr>
                <w:rFonts w:eastAsia="Calibri"/>
                <w:b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268" w:type="dxa"/>
        <w:tblLook w:val="01E0" w:firstRow="1" w:lastRow="1" w:firstColumn="1" w:lastColumn="1" w:noHBand="0" w:noVBand="0"/>
      </w:tblPr>
      <w:tblGrid>
        <w:gridCol w:w="5068"/>
        <w:gridCol w:w="4200"/>
      </w:tblGrid>
      <w:tr w:rsidR="00680A09" w:rsidRPr="00680A09" w:rsidTr="0082258A">
        <w:trPr>
          <w:trHeight w:val="2280"/>
        </w:trPr>
        <w:tc>
          <w:tcPr>
            <w:tcW w:w="5068" w:type="dxa"/>
          </w:tcPr>
          <w:p w:rsidR="00680A09" w:rsidRPr="006E657E" w:rsidRDefault="006E657E" w:rsidP="00680A09">
            <w:pPr>
              <w:jc w:val="both"/>
              <w:rPr>
                <w:b/>
                <w:sz w:val="28"/>
                <w:szCs w:val="28"/>
              </w:rPr>
            </w:pPr>
            <w:r w:rsidRPr="006E657E">
              <w:rPr>
                <w:b/>
                <w:sz w:val="28"/>
                <w:szCs w:val="28"/>
              </w:rPr>
              <w:t xml:space="preserve">О проведении публичных слушаний по проекту </w:t>
            </w:r>
            <w:r w:rsidR="00B41ADC">
              <w:rPr>
                <w:b/>
                <w:sz w:val="28"/>
                <w:szCs w:val="28"/>
              </w:rPr>
              <w:t>схемы</w:t>
            </w:r>
            <w:r w:rsidRPr="006E657E">
              <w:rPr>
                <w:b/>
                <w:sz w:val="28"/>
                <w:szCs w:val="28"/>
              </w:rPr>
              <w:t xml:space="preserve"> те</w:t>
            </w:r>
            <w:r w:rsidR="00B41ADC">
              <w:rPr>
                <w:b/>
                <w:sz w:val="28"/>
                <w:szCs w:val="28"/>
              </w:rPr>
              <w:t xml:space="preserve">плоснабжения города Москвы на период до 2030 года, с учетом присоединенных территорий </w:t>
            </w:r>
          </w:p>
          <w:p w:rsidR="006E657E" w:rsidRPr="00680A09" w:rsidRDefault="006E657E" w:rsidP="00680A0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</w:tcPr>
          <w:p w:rsidR="00680A09" w:rsidRPr="00680A09" w:rsidRDefault="00680A09" w:rsidP="0082258A">
            <w:pPr>
              <w:ind w:left="601"/>
              <w:jc w:val="right"/>
              <w:rPr>
                <w:rFonts w:eastAsia="Calibri"/>
                <w:sz w:val="28"/>
                <w:szCs w:val="28"/>
              </w:rPr>
            </w:pPr>
          </w:p>
          <w:p w:rsidR="00680A09" w:rsidRPr="00680A09" w:rsidRDefault="00680A09" w:rsidP="00680A09">
            <w:pPr>
              <w:ind w:left="601"/>
              <w:rPr>
                <w:rFonts w:eastAsia="Calibri"/>
                <w:sz w:val="28"/>
                <w:szCs w:val="28"/>
              </w:rPr>
            </w:pPr>
          </w:p>
        </w:tc>
      </w:tr>
    </w:tbl>
    <w:p w:rsidR="00404D8F" w:rsidRPr="00680A09" w:rsidRDefault="00BC0025" w:rsidP="00404D8F">
      <w:pPr>
        <w:pStyle w:val="a5"/>
        <w:ind w:firstLine="700"/>
      </w:pPr>
      <w:r w:rsidRPr="00680A09"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 w:rsidR="00404D8F" w:rsidRPr="00680A09">
        <w:t xml:space="preserve">Градостроительным кодексом Российской Федерации от 29.12.2004 г. № 190-ФЗ </w:t>
      </w:r>
      <w:r w:rsidRPr="00680A09">
        <w:t xml:space="preserve">и Уставом муниципального округа Черемушки, </w:t>
      </w:r>
      <w:r w:rsidR="00404D8F" w:rsidRPr="00680A09">
        <w:rPr>
          <w:b/>
        </w:rPr>
        <w:t>Совет депутатов муниципального округа Черемушки решил:</w:t>
      </w:r>
    </w:p>
    <w:p w:rsidR="00404D8F" w:rsidRPr="006E657E" w:rsidRDefault="006E657E" w:rsidP="006E657E">
      <w:pPr>
        <w:pStyle w:val="a3"/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657E">
        <w:rPr>
          <w:sz w:val="28"/>
          <w:szCs w:val="28"/>
        </w:rPr>
        <w:t xml:space="preserve">Принять к сведению информацию о проведении публичных слушаний по проекту </w:t>
      </w:r>
      <w:r w:rsidR="00B41ADC" w:rsidRPr="00B41ADC">
        <w:rPr>
          <w:sz w:val="28"/>
          <w:szCs w:val="28"/>
        </w:rPr>
        <w:t>схемы теплоснабжения города Москвы на период до 2030 года, с учетом присоединенных территорий</w:t>
      </w:r>
      <w:r w:rsidR="00780E55">
        <w:rPr>
          <w:sz w:val="28"/>
          <w:szCs w:val="28"/>
        </w:rPr>
        <w:t>.</w:t>
      </w:r>
    </w:p>
    <w:p w:rsidR="006E657E" w:rsidRPr="006E657E" w:rsidRDefault="006E657E" w:rsidP="006E657E">
      <w:pPr>
        <w:pStyle w:val="a3"/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по теме публичных слушаний </w:t>
      </w:r>
      <w:r w:rsidR="00B41ADC">
        <w:rPr>
          <w:sz w:val="28"/>
          <w:szCs w:val="28"/>
        </w:rPr>
        <w:t>были представлены на экспозиции с 27 октября по 02 ноября</w:t>
      </w:r>
      <w:r>
        <w:rPr>
          <w:sz w:val="28"/>
          <w:szCs w:val="28"/>
        </w:rPr>
        <w:t xml:space="preserve"> 2016 года по адресу: ул. </w:t>
      </w:r>
      <w:r w:rsidR="00B41ADC">
        <w:rPr>
          <w:sz w:val="28"/>
          <w:szCs w:val="28"/>
        </w:rPr>
        <w:t>Марксистская, д. 24, корп. 1, Префектура ЦАО</w:t>
      </w:r>
      <w:r>
        <w:rPr>
          <w:sz w:val="28"/>
          <w:szCs w:val="28"/>
        </w:rPr>
        <w:t>. Собрание участников публичных слушаний состо</w:t>
      </w:r>
      <w:r w:rsidR="00B41ADC">
        <w:rPr>
          <w:sz w:val="28"/>
          <w:szCs w:val="28"/>
        </w:rPr>
        <w:t>ялось 03.11</w:t>
      </w:r>
      <w:r>
        <w:rPr>
          <w:sz w:val="28"/>
          <w:szCs w:val="28"/>
        </w:rPr>
        <w:t xml:space="preserve">.2016 в 19:00 по адресу: </w:t>
      </w:r>
      <w:r w:rsidR="00B41ADC">
        <w:rPr>
          <w:sz w:val="28"/>
          <w:szCs w:val="28"/>
        </w:rPr>
        <w:t>ул. Марксистская, д. 24, корп. 1, актовый зал Префектуры ЦАО</w:t>
      </w:r>
      <w:r>
        <w:rPr>
          <w:sz w:val="28"/>
          <w:szCs w:val="28"/>
        </w:rPr>
        <w:t>.</w:t>
      </w:r>
    </w:p>
    <w:p w:rsidR="00E22699" w:rsidRPr="00680A09" w:rsidRDefault="00BC0025" w:rsidP="004513AA">
      <w:pPr>
        <w:pStyle w:val="a5"/>
        <w:numPr>
          <w:ilvl w:val="0"/>
          <w:numId w:val="5"/>
        </w:numPr>
        <w:ind w:left="0" w:firstLine="360"/>
      </w:pPr>
      <w:r w:rsidRPr="00680A09">
        <w:t xml:space="preserve">Направить настоящее решение в Департамент территориальных органов исполнительной власти города Москвы, </w:t>
      </w:r>
      <w:r w:rsidR="008A027A" w:rsidRPr="00680A09">
        <w:t>Окружную комиссию по вопросам градостроительства, землепользования и застройки при Правительстве Москвы в Юго-Западном административном округе города Москвы</w:t>
      </w:r>
      <w:r w:rsidRPr="00680A09">
        <w:t>, управу района Черемушки города Москвы и Черемушкинскую межрайонную прокуратуру.</w:t>
      </w:r>
    </w:p>
    <w:p w:rsidR="00E22699" w:rsidRPr="00680A09" w:rsidRDefault="00BC0025" w:rsidP="004513AA">
      <w:pPr>
        <w:pStyle w:val="a5"/>
        <w:numPr>
          <w:ilvl w:val="0"/>
          <w:numId w:val="5"/>
        </w:numPr>
        <w:ind w:left="0" w:firstLine="349"/>
      </w:pPr>
      <w:r w:rsidRPr="00680A09">
        <w:t>Опубликовать настоящее решение в бюллетене «Московский муниципальный вестник» и разместить на официальном сайте.</w:t>
      </w:r>
    </w:p>
    <w:p w:rsidR="00BC0025" w:rsidRPr="00680A09" w:rsidRDefault="00BC0025" w:rsidP="004513AA">
      <w:pPr>
        <w:pStyle w:val="a5"/>
        <w:numPr>
          <w:ilvl w:val="0"/>
          <w:numId w:val="5"/>
        </w:numPr>
        <w:ind w:left="0" w:firstLine="349"/>
      </w:pPr>
      <w:r w:rsidRPr="00680A09">
        <w:t>Контроль за выполнением настоящего решения возложить на главу муниципального округа Черемушки Минаеву Е.В.</w:t>
      </w:r>
    </w:p>
    <w:p w:rsidR="00680A09" w:rsidRPr="00680A09" w:rsidRDefault="00680A09" w:rsidP="00BC0025">
      <w:pPr>
        <w:jc w:val="both"/>
        <w:rPr>
          <w:b/>
          <w:sz w:val="28"/>
          <w:szCs w:val="28"/>
        </w:rPr>
      </w:pPr>
    </w:p>
    <w:p w:rsidR="00BC0025" w:rsidRPr="00680A09" w:rsidRDefault="00BC0025" w:rsidP="00BC0025">
      <w:pPr>
        <w:rPr>
          <w:b/>
          <w:sz w:val="28"/>
          <w:szCs w:val="28"/>
        </w:rPr>
      </w:pPr>
      <w:r w:rsidRPr="00680A09">
        <w:rPr>
          <w:b/>
          <w:sz w:val="28"/>
          <w:szCs w:val="28"/>
        </w:rPr>
        <w:t xml:space="preserve">Глава муниципального </w:t>
      </w:r>
    </w:p>
    <w:p w:rsidR="008F2C9B" w:rsidRPr="00680A09" w:rsidRDefault="00BC0025" w:rsidP="00680A09">
      <w:pPr>
        <w:rPr>
          <w:b/>
        </w:rPr>
      </w:pPr>
      <w:r w:rsidRPr="00680A09">
        <w:rPr>
          <w:b/>
          <w:sz w:val="28"/>
          <w:szCs w:val="28"/>
        </w:rPr>
        <w:t xml:space="preserve">округа Черемушки                         </w:t>
      </w:r>
      <w:r w:rsidR="00680A09">
        <w:rPr>
          <w:b/>
          <w:sz w:val="28"/>
          <w:szCs w:val="28"/>
        </w:rPr>
        <w:t xml:space="preserve"> </w:t>
      </w:r>
      <w:r w:rsidRPr="00680A09">
        <w:rPr>
          <w:b/>
          <w:sz w:val="28"/>
          <w:szCs w:val="28"/>
        </w:rPr>
        <w:t xml:space="preserve">                  </w:t>
      </w:r>
      <w:r w:rsidR="004513AA" w:rsidRPr="00680A09">
        <w:rPr>
          <w:b/>
          <w:sz w:val="28"/>
          <w:szCs w:val="28"/>
        </w:rPr>
        <w:t xml:space="preserve">                       </w:t>
      </w:r>
      <w:r w:rsidRPr="00680A09">
        <w:rPr>
          <w:b/>
          <w:sz w:val="28"/>
          <w:szCs w:val="28"/>
        </w:rPr>
        <w:t xml:space="preserve">       Е.В. Минаева</w:t>
      </w:r>
    </w:p>
    <w:sectPr w:rsidR="008F2C9B" w:rsidRPr="00680A09" w:rsidSect="00680A09">
      <w:pgSz w:w="11906" w:h="16838"/>
      <w:pgMar w:top="113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91A"/>
    <w:multiLevelType w:val="hybridMultilevel"/>
    <w:tmpl w:val="3BB88E10"/>
    <w:lvl w:ilvl="0" w:tplc="071ACE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1E3322"/>
    <w:multiLevelType w:val="hybridMultilevel"/>
    <w:tmpl w:val="8D26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338"/>
    <w:multiLevelType w:val="hybridMultilevel"/>
    <w:tmpl w:val="E62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72A4"/>
    <w:multiLevelType w:val="hybridMultilevel"/>
    <w:tmpl w:val="9F60AA72"/>
    <w:lvl w:ilvl="0" w:tplc="4732C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2BA1"/>
    <w:multiLevelType w:val="hybridMultilevel"/>
    <w:tmpl w:val="802216F8"/>
    <w:lvl w:ilvl="0" w:tplc="CB7CF3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75E34B6"/>
    <w:multiLevelType w:val="hybridMultilevel"/>
    <w:tmpl w:val="6BFAED76"/>
    <w:lvl w:ilvl="0" w:tplc="3710AD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73966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6BF8"/>
    <w:rsid w:val="001D0828"/>
    <w:rsid w:val="001D1C3D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2782D"/>
    <w:rsid w:val="00232F69"/>
    <w:rsid w:val="00233670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A7958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4D8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13AA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47CC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06B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37704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0A09"/>
    <w:rsid w:val="00683A3B"/>
    <w:rsid w:val="006842D5"/>
    <w:rsid w:val="00686203"/>
    <w:rsid w:val="006934FA"/>
    <w:rsid w:val="006943F1"/>
    <w:rsid w:val="006963AD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657E"/>
    <w:rsid w:val="006E7D56"/>
    <w:rsid w:val="006F1575"/>
    <w:rsid w:val="006F169E"/>
    <w:rsid w:val="006F1BFD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0E55"/>
    <w:rsid w:val="00781E53"/>
    <w:rsid w:val="00787973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258A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027A"/>
    <w:rsid w:val="008A6BCA"/>
    <w:rsid w:val="008A7B20"/>
    <w:rsid w:val="008B48E1"/>
    <w:rsid w:val="008B4B00"/>
    <w:rsid w:val="008B52E5"/>
    <w:rsid w:val="008B75C7"/>
    <w:rsid w:val="008C0549"/>
    <w:rsid w:val="008C29BF"/>
    <w:rsid w:val="008C4CEA"/>
    <w:rsid w:val="008C71F4"/>
    <w:rsid w:val="008D2C4B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233F"/>
    <w:rsid w:val="00A631CF"/>
    <w:rsid w:val="00A648C1"/>
    <w:rsid w:val="00A64BA3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1ADC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0025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4DD0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07E8A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699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618C"/>
    <w:rsid w:val="00F17902"/>
    <w:rsid w:val="00F2268C"/>
    <w:rsid w:val="00F227A4"/>
    <w:rsid w:val="00F2464A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8626"/>
  <w15:docId w15:val="{1CF76AD6-EB27-4F8C-99D2-D33E577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25"/>
    <w:pPr>
      <w:ind w:left="720"/>
      <w:contextualSpacing/>
    </w:pPr>
  </w:style>
  <w:style w:type="paragraph" w:styleId="a4">
    <w:name w:val="No Spacing"/>
    <w:uiPriority w:val="99"/>
    <w:qFormat/>
    <w:rsid w:val="00BC002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BC0025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C00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3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3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94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Mariya</cp:lastModifiedBy>
  <cp:revision>14</cp:revision>
  <cp:lastPrinted>2016-11-17T14:09:00Z</cp:lastPrinted>
  <dcterms:created xsi:type="dcterms:W3CDTF">2015-12-11T13:09:00Z</dcterms:created>
  <dcterms:modified xsi:type="dcterms:W3CDTF">2016-12-28T14:46:00Z</dcterms:modified>
</cp:coreProperties>
</file>